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rPr>
          <w:rFonts w:ascii="DUTSKY TIME" w:cs="DUTSKY TIME" w:eastAsia="DUTSKY TIME" w:hAnsi="DUTSKY TIME"/>
          <w:b w:val="1"/>
          <w:sz w:val="55"/>
          <w:szCs w:val="55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1614488" cy="9620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loAntsOnFire" w:cs="HelloAntsOnFire" w:eastAsia="HelloAntsOnFire" w:hAnsi="HelloAntsOnFire"/>
          <w:b w:val="1"/>
          <w:sz w:val="28"/>
          <w:szCs w:val="28"/>
          <w:u w:val="single"/>
          <w:rtl w:val="0"/>
        </w:rPr>
        <w:t xml:space="preserve">Second Semester Exam Bell Schedule (May 20-23,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will provide lunch </w:t>
      </w:r>
      <w:r w:rsidDel="00000000" w:rsidR="00000000" w:rsidRPr="00000000">
        <w:rPr>
          <w:sz w:val="24"/>
          <w:szCs w:val="24"/>
          <w:rtl w:val="0"/>
        </w:rPr>
        <w:t xml:space="preserve">during Semester Exams to any student who wants to eat.  Lunch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5/21, 5/22, and 5/23                      </w:t>
      </w:r>
      <w:r w:rsidDel="00000000" w:rsidR="00000000" w:rsidRPr="00000000">
        <w:rPr>
          <w:sz w:val="24"/>
          <w:szCs w:val="24"/>
          <w:rtl w:val="0"/>
        </w:rPr>
        <w:t xml:space="preserve">will be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Grab and Go</w:t>
      </w:r>
      <w:r w:rsidDel="00000000" w:rsidR="00000000" w:rsidRPr="00000000">
        <w:rPr>
          <w:sz w:val="24"/>
          <w:szCs w:val="24"/>
          <w:rtl w:val="0"/>
        </w:rPr>
        <w:t xml:space="preserve">.  Students will grab lunch and return back to class and wait for the bell to release everyone.  </w:t>
      </w:r>
      <w:r w:rsidDel="00000000" w:rsidR="00000000" w:rsidRPr="00000000">
        <w:rPr>
          <w:b w:val="1"/>
          <w:sz w:val="24"/>
          <w:szCs w:val="24"/>
          <w:shd w:fill="ead1dc" w:val="clear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2105.0" w:type="dxa"/>
        <w:jc w:val="left"/>
        <w:tblInd w:w="10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5"/>
        <w:gridCol w:w="2985"/>
        <w:gridCol w:w="2955"/>
        <w:gridCol w:w="3150"/>
        <w:tblGridChange w:id="0">
          <w:tblGrid>
            <w:gridCol w:w="3015"/>
            <w:gridCol w:w="2985"/>
            <w:gridCol w:w="2955"/>
            <w:gridCol w:w="315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1155cc" w:val="clea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eeece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eece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1155cc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 - 5/20 (A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00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00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WEDNESDAY  - 5/21 (B Day)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8:30 am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– 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:00 am  </w:t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(90 mins)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4th-period EXAM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8:30 am – 10:00 am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(90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1st-period EXAM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10:05 am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10:49 am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1st-period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5 mins to transition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10:54 am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11:37 am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(43 mins)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2nd-period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10:05 am – 11:35 am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(90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5th-period EXAM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11:42 am – 1:34 pm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(112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ff"/>
                <w:sz w:val="24"/>
                <w:szCs w:val="24"/>
                <w:rtl w:val="0"/>
              </w:rPr>
              <w:t xml:space="preserve">3rd-period - lunch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- 11:42 am-12:07 pm</w:t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 - 12:07 pm-12:32 pm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 - 12:44 pm-1:09 pm</w:t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 - 1:09 pm-1:34 pm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b6d7a8" w:val="clear"/>
                <w:rtl w:val="0"/>
              </w:rPr>
              <w:t xml:space="preserve">NOTE:  Teachers with 3rd-Period Block Planning have lunch duty. 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5th period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- G&amp;G Lunch 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- 11:35 am-11:41 am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 - 11:41 am-11:47 am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 - 11:47 am-11:53 am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 - 11:53 am-12:00 pm 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Students will remain with their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5th-period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class teacher.  Only the students who want lunch should report to the Cafeteria to pick up lunch.  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NOTE: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Students in D lunch will take their personal belongings with them.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1:39 pm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–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:22 pm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(43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6th-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period 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2:27 pm – 3:10 pm</w:t>
            </w:r>
          </w:p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(43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7th-period 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Traditional Release @3:10pm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Announcements @ 3:08 pm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½ Day Release @ 12:00 pm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Announcements @ 11:58 am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300.0" w:type="dxa"/>
        <w:jc w:val="left"/>
        <w:tblInd w:w="1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3015"/>
        <w:gridCol w:w="3030"/>
        <w:gridCol w:w="3135"/>
        <w:tblGridChange w:id="0">
          <w:tblGrid>
            <w:gridCol w:w="3120"/>
            <w:gridCol w:w="3015"/>
            <w:gridCol w:w="3030"/>
            <w:gridCol w:w="313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1155cc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eeece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eece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1155cc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 - 5/22 (A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00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00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FRIDAY - 5/23 (B Day)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8:30 am – 10:00 am               (90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2nd-period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8:30 am – 10:00 am               (90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6th-period EXAM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5 mins to transition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5 mins to transition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10:05 am – 11:35 am</w:t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(90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3rd-period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10:05 am – 11:35 am</w:t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(90 mins)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7th-period EXAM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3rd period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- G&amp;G Lunch </w:t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- 11:35 am-11:41 am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 - 11:41 am-11:47 am</w:t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 - 11:47 am-11:53 pm</w:t>
            </w:r>
          </w:p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 - 11:53 am-12:00 pm 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Students will remain with their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3rd-period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class teacher.  Only the students who want lunch should report to the Cafeteria to pick up lunch.  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NOTE: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Students in D lunch will take their personal belongings with them.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7th period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- Lunch </w:t>
            </w:r>
          </w:p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(21 mins)</w:t>
            </w:r>
          </w:p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- 11:35 am-11:41 am</w:t>
            </w:r>
          </w:p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 - 11:41 am-11:47 am</w:t>
            </w:r>
          </w:p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 - 11:47 pm-11:53 am</w:t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 - 11:53 pm-12:00 pm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Students will remain with their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7th-period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class teacher.  Only the students who want lunch should report to the Cafeteria to pick up lunch.  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NOTE: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Students in D lunch will take their personal belongings with the.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½ Day Release @ 12:00pm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Announcements @11:58am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½ Day Release @ 12:00pm</w:t>
            </w:r>
          </w:p>
        </w:tc>
        <w:tc>
          <w:tcPr>
            <w:tcBorders>
              <w:top w:color="0000ff" w:space="0" w:sz="4" w:val="single"/>
              <w:left w:color="0000ff" w:space="0" w:sz="4" w:val="single"/>
              <w:bottom w:color="0000ff" w:space="0" w:sz="4" w:val="single"/>
              <w:right w:color="0000ff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Announcements @ 11:58am</w:t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elloAntsOnFire"/>
  <w:font w:name="DUTSKY TIM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yusNVy+F6cosK/3myug3pPpAyQ==">CgMxLjA4AHIhMWdmcjV5Vkl4UktubDFTeHpoUHBQNzJBeWVBRGVrY0dG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